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Default="005B3812" w:rsidP="00B32F7C">
      <w:pPr>
        <w:pStyle w:val="Nagwek"/>
        <w:jc w:val="both"/>
        <w:rPr>
          <w:rFonts w:asciiTheme="majorHAnsi" w:hAnsiTheme="majorHAnsi"/>
          <w:b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>na</w:t>
      </w:r>
      <w:r w:rsidR="00367ECD">
        <w:rPr>
          <w:rFonts w:asciiTheme="majorHAnsi" w:hAnsiTheme="majorHAnsi"/>
          <w:sz w:val="24"/>
          <w:szCs w:val="24"/>
        </w:rPr>
        <w:t xml:space="preserve"> </w:t>
      </w:r>
      <w:r w:rsidR="00367ECD">
        <w:rPr>
          <w:rFonts w:asciiTheme="majorHAnsi" w:hAnsiTheme="majorHAnsi"/>
          <w:b/>
          <w:sz w:val="24"/>
          <w:szCs w:val="24"/>
        </w:rPr>
        <w:t>Modernizację</w:t>
      </w:r>
      <w:r w:rsidR="00367ECD" w:rsidRPr="00367ECD">
        <w:rPr>
          <w:rFonts w:asciiTheme="majorHAnsi" w:hAnsiTheme="majorHAnsi"/>
          <w:b/>
          <w:sz w:val="24"/>
          <w:szCs w:val="24"/>
        </w:rPr>
        <w:t xml:space="preserve"> nawierzchni tarasu i izolacji fundamentów ściany w budynku UMFC przy ul. Okólnik 2 od strony skweru B. Wodiczki</w:t>
      </w:r>
      <w:r w:rsidR="00367ECD">
        <w:rPr>
          <w:rFonts w:asciiTheme="majorHAnsi" w:hAnsiTheme="majorHAnsi"/>
          <w:b/>
          <w:sz w:val="24"/>
          <w:szCs w:val="24"/>
        </w:rPr>
        <w:t>, znak sprawy: ZP-8/05/2016/272/W/MSW</w:t>
      </w:r>
      <w:bookmarkStart w:id="0" w:name="_GoBack"/>
      <w:bookmarkEnd w:id="0"/>
    </w:p>
    <w:p w:rsidR="00367ECD" w:rsidRPr="00367ECD" w:rsidRDefault="00367ECD" w:rsidP="00B32F7C">
      <w:pPr>
        <w:pStyle w:val="Nagwek"/>
        <w:jc w:val="both"/>
        <w:rPr>
          <w:rFonts w:asciiTheme="majorHAnsi" w:hAnsiTheme="majorHAnsi"/>
          <w:sz w:val="24"/>
          <w:szCs w:val="24"/>
        </w:rPr>
      </w:pP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1EF" w:rsidRDefault="002A11EF" w:rsidP="00C86B43">
      <w:pPr>
        <w:spacing w:after="0" w:line="240" w:lineRule="auto"/>
      </w:pPr>
      <w:r>
        <w:separator/>
      </w:r>
    </w:p>
  </w:endnote>
  <w:endnote w:type="continuationSeparator" w:id="0">
    <w:p w:rsidR="002A11EF" w:rsidRDefault="002A11EF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1EF" w:rsidRDefault="002A11EF" w:rsidP="00C86B43">
      <w:pPr>
        <w:spacing w:after="0" w:line="240" w:lineRule="auto"/>
      </w:pPr>
      <w:r>
        <w:separator/>
      </w:r>
    </w:p>
  </w:footnote>
  <w:footnote w:type="continuationSeparator" w:id="0">
    <w:p w:rsidR="002A11EF" w:rsidRDefault="002A11EF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11EF"/>
    <w:rsid w:val="002A67C4"/>
    <w:rsid w:val="002B1C68"/>
    <w:rsid w:val="002D3DD3"/>
    <w:rsid w:val="002E32E5"/>
    <w:rsid w:val="0030582A"/>
    <w:rsid w:val="00332657"/>
    <w:rsid w:val="00367ECD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55FBB-8368-4134-B3EF-F40B07F7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2</cp:revision>
  <cp:lastPrinted>2013-05-09T11:20:00Z</cp:lastPrinted>
  <dcterms:created xsi:type="dcterms:W3CDTF">2016-05-04T07:31:00Z</dcterms:created>
  <dcterms:modified xsi:type="dcterms:W3CDTF">2016-05-04T07:31:00Z</dcterms:modified>
</cp:coreProperties>
</file>